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66A" w:rsidRPr="0031066A" w:rsidRDefault="0031066A" w:rsidP="0031066A">
      <w:pPr>
        <w:jc w:val="center"/>
        <w:rPr>
          <w:rFonts w:ascii="Arial" w:hAnsi="Arial" w:cs="Arial"/>
          <w:b/>
          <w:sz w:val="28"/>
          <w:szCs w:val="28"/>
        </w:rPr>
      </w:pPr>
      <w:bookmarkStart w:id="0" w:name="_GoBack"/>
      <w:bookmarkEnd w:id="0"/>
      <w:r w:rsidRPr="0031066A">
        <w:rPr>
          <w:rFonts w:ascii="Arial" w:hAnsi="Arial" w:cs="Arial"/>
          <w:b/>
          <w:sz w:val="28"/>
          <w:szCs w:val="28"/>
        </w:rPr>
        <w:t>Nelson Mandela's favourite poem</w:t>
      </w:r>
    </w:p>
    <w:p w:rsidR="006C758A" w:rsidRPr="0031066A" w:rsidRDefault="006C758A" w:rsidP="006C758A">
      <w:pPr>
        <w:rPr>
          <w:rFonts w:ascii="Arial" w:hAnsi="Arial" w:cs="Arial"/>
          <w:iCs/>
          <w:color w:val="444444"/>
          <w:sz w:val="24"/>
          <w:szCs w:val="24"/>
        </w:rPr>
      </w:pPr>
      <w:r w:rsidRPr="0031066A">
        <w:rPr>
          <w:rFonts w:ascii="Arial" w:hAnsi="Arial" w:cs="Arial"/>
          <w:sz w:val="24"/>
          <w:szCs w:val="24"/>
        </w:rPr>
        <w:t>Nelson Mandela's birth name was "Rolihlahla," which means "troublemaker."  When he started school, his first teacher gave him the English name "Nelson."  He had no idea why she chose that name for him.</w:t>
      </w:r>
      <w:r w:rsidRPr="0031066A">
        <w:rPr>
          <w:rFonts w:ascii="Arial" w:hAnsi="Arial" w:cs="Arial"/>
          <w:sz w:val="24"/>
          <w:szCs w:val="24"/>
        </w:rPr>
        <w:br/>
      </w:r>
      <w:r w:rsidRPr="0031066A">
        <w:rPr>
          <w:rFonts w:ascii="Arial" w:hAnsi="Arial" w:cs="Arial"/>
          <w:sz w:val="24"/>
          <w:szCs w:val="24"/>
        </w:rPr>
        <w:br/>
        <w:t>Mandela suffered 27 years in prison before becoming South Africa's president and leading his nation peacefully from apartheid to democracy.  While imprisoned he contracted tuberculosis, survived long bouts of solitary confinement, and was kept from attending his son's funeral.  For several years, he was permitted one visit and letter every six months.</w:t>
      </w:r>
      <w:r w:rsidRPr="0031066A">
        <w:rPr>
          <w:rFonts w:ascii="Arial" w:hAnsi="Arial" w:cs="Arial"/>
          <w:sz w:val="24"/>
          <w:szCs w:val="24"/>
        </w:rPr>
        <w:br/>
      </w:r>
      <w:r w:rsidRPr="0031066A">
        <w:rPr>
          <w:rFonts w:ascii="Arial" w:hAnsi="Arial" w:cs="Arial"/>
          <w:sz w:val="24"/>
          <w:szCs w:val="24"/>
        </w:rPr>
        <w:br/>
        <w:t>During the long years of his confinement, he came to cherish William Ernest Henley's poem, "Invictus."  He often recited it to fellow inmates; its title was given to a 2009 movie starring Morgan Freeman as Mandela.</w:t>
      </w:r>
      <w:r w:rsidRPr="0031066A">
        <w:rPr>
          <w:rFonts w:ascii="Arial" w:hAnsi="Arial" w:cs="Arial"/>
          <w:sz w:val="24"/>
          <w:szCs w:val="24"/>
        </w:rPr>
        <w:br/>
      </w:r>
      <w:r w:rsidRPr="0031066A">
        <w:rPr>
          <w:rFonts w:ascii="Arial" w:hAnsi="Arial" w:cs="Arial"/>
          <w:sz w:val="24"/>
          <w:szCs w:val="24"/>
        </w:rPr>
        <w:br/>
        <w:t xml:space="preserve">Here's the text of Mandela's </w:t>
      </w:r>
      <w:r w:rsidR="0031066A" w:rsidRPr="0031066A">
        <w:rPr>
          <w:rFonts w:ascii="Arial" w:hAnsi="Arial" w:cs="Arial"/>
          <w:sz w:val="24"/>
          <w:szCs w:val="24"/>
        </w:rPr>
        <w:t>favourite</w:t>
      </w:r>
      <w:r w:rsidRPr="0031066A">
        <w:rPr>
          <w:rFonts w:ascii="Arial" w:hAnsi="Arial" w:cs="Arial"/>
          <w:sz w:val="24"/>
          <w:szCs w:val="24"/>
        </w:rPr>
        <w:t xml:space="preserve"> poem:</w:t>
      </w:r>
      <w:r w:rsidRPr="0031066A">
        <w:rPr>
          <w:rFonts w:ascii="Arial" w:hAnsi="Arial" w:cs="Arial"/>
          <w:sz w:val="24"/>
          <w:szCs w:val="24"/>
        </w:rPr>
        <w:br/>
      </w:r>
      <w:r w:rsidRPr="0031066A">
        <w:rPr>
          <w:rFonts w:ascii="Arial" w:hAnsi="Arial" w:cs="Arial"/>
          <w:color w:val="444444"/>
          <w:sz w:val="24"/>
          <w:szCs w:val="24"/>
        </w:rPr>
        <w:br/>
      </w:r>
    </w:p>
    <w:p w:rsidR="006C758A" w:rsidRPr="006C758A" w:rsidRDefault="006B2796" w:rsidP="006C758A">
      <w:pPr>
        <w:spacing w:before="100" w:beforeAutospacing="1" w:after="100" w:afterAutospacing="1" w:line="345" w:lineRule="atLeast"/>
        <w:rPr>
          <w:rFonts w:ascii="Comic Sans MS" w:eastAsia="Times New Roman" w:hAnsi="Comic Sans MS" w:cs="Times New Roman"/>
          <w:color w:val="111111"/>
          <w:sz w:val="28"/>
          <w:szCs w:val="28"/>
          <w:lang w:val="en" w:eastAsia="en-GB"/>
        </w:rPr>
      </w:pPr>
      <w:hyperlink r:id="rId7" w:history="1">
        <w:r w:rsidR="006C758A" w:rsidRPr="006C758A">
          <w:rPr>
            <w:rFonts w:ascii="Comic Sans MS" w:eastAsia="Times New Roman" w:hAnsi="Comic Sans MS" w:cs="Times New Roman"/>
            <w:b/>
            <w:bCs/>
            <w:color w:val="0000FF"/>
            <w:sz w:val="28"/>
            <w:szCs w:val="28"/>
            <w:u w:val="single"/>
            <w:lang w:val="en" w:eastAsia="en-GB"/>
          </w:rPr>
          <w:t>Invictus</w:t>
        </w:r>
      </w:hyperlink>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Out of the night that covers me,</w:t>
      </w:r>
      <w:r w:rsidR="00052BCD">
        <w:rPr>
          <w:rFonts w:ascii="Comic Sans MS" w:eastAsia="Times New Roman" w:hAnsi="Comic Sans MS" w:cs="Times New Roman"/>
          <w:color w:val="111111"/>
          <w:sz w:val="28"/>
          <w:szCs w:val="28"/>
          <w:lang w:val="en" w:eastAsia="en-GB"/>
        </w:rPr>
        <w:t xml:space="preserve"> </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Black as the Pit from pole to pole,</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I thank whatever gods may be</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For my unconquerable soul.</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In the fell clutch of circumstance</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I have not winced nor cried aloud.</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Under the bludgeonings of chance</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My head is bloody, but unbowed.</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Beyond this place of wrath and tears</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Looms but the Horror of the shade,</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And yet the menace of the years</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Finds, and shall find, me unafraid.</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It matters not how strait the gate,</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How charged with punishments the scroll.</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I am the master of my fate:</w:t>
      </w:r>
    </w:p>
    <w:p w:rsidR="006C758A" w:rsidRPr="006C758A" w:rsidRDefault="006C758A" w:rsidP="006C7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rPr>
          <w:rFonts w:ascii="Comic Sans MS" w:eastAsia="Times New Roman" w:hAnsi="Comic Sans MS" w:cs="Times New Roman"/>
          <w:color w:val="111111"/>
          <w:sz w:val="28"/>
          <w:szCs w:val="28"/>
          <w:lang w:val="en" w:eastAsia="en-GB"/>
        </w:rPr>
      </w:pPr>
      <w:r w:rsidRPr="006C758A">
        <w:rPr>
          <w:rFonts w:ascii="Comic Sans MS" w:eastAsia="Times New Roman" w:hAnsi="Comic Sans MS" w:cs="Times New Roman"/>
          <w:color w:val="111111"/>
          <w:sz w:val="28"/>
          <w:szCs w:val="28"/>
          <w:lang w:val="en" w:eastAsia="en-GB"/>
        </w:rPr>
        <w:t>I am the captain of my soul.</w:t>
      </w:r>
    </w:p>
    <w:p w:rsidR="006C758A" w:rsidRPr="006C758A" w:rsidRDefault="006C758A" w:rsidP="006C758A">
      <w:pPr>
        <w:rPr>
          <w:rFonts w:ascii="Times New Roman" w:eastAsia="Times New Roman" w:hAnsi="Times New Roman" w:cs="Times New Roman"/>
          <w:sz w:val="24"/>
          <w:szCs w:val="24"/>
          <w:lang w:val="en" w:eastAsia="en-GB"/>
        </w:rPr>
      </w:pPr>
    </w:p>
    <w:p w:rsidR="006C758A" w:rsidRPr="006C758A" w:rsidRDefault="006C758A" w:rsidP="006C758A">
      <w:pPr>
        <w:pBdr>
          <w:bottom w:val="single" w:sz="6" w:space="1" w:color="auto"/>
        </w:pBdr>
        <w:spacing w:after="0" w:line="240" w:lineRule="auto"/>
        <w:jc w:val="center"/>
        <w:rPr>
          <w:rFonts w:ascii="Arial" w:eastAsia="Times New Roman" w:hAnsi="Arial" w:cs="Arial"/>
          <w:vanish/>
          <w:sz w:val="16"/>
          <w:szCs w:val="16"/>
          <w:lang w:eastAsia="en-GB"/>
        </w:rPr>
      </w:pPr>
      <w:r w:rsidRPr="006C758A">
        <w:rPr>
          <w:rFonts w:ascii="Arial" w:eastAsia="Times New Roman" w:hAnsi="Arial" w:cs="Arial"/>
          <w:vanish/>
          <w:sz w:val="16"/>
          <w:szCs w:val="16"/>
          <w:lang w:eastAsia="en-GB"/>
        </w:rPr>
        <w:t>Top of Form</w:t>
      </w:r>
    </w:p>
    <w:p w:rsidR="006C758A" w:rsidRPr="006C758A" w:rsidRDefault="006C758A" w:rsidP="006C758A">
      <w:pPr>
        <w:shd w:val="clear" w:color="auto" w:fill="FFFFFF"/>
        <w:spacing w:after="0" w:line="240" w:lineRule="auto"/>
        <w:rPr>
          <w:rFonts w:ascii="Arial" w:eastAsia="Times New Roman" w:hAnsi="Arial" w:cs="Arial"/>
          <w:vanish/>
          <w:sz w:val="20"/>
          <w:szCs w:val="20"/>
          <w:lang w:val="en" w:eastAsia="en-GB"/>
        </w:rPr>
      </w:pPr>
    </w:p>
    <w:tbl>
      <w:tblPr>
        <w:tblW w:w="5000" w:type="pct"/>
        <w:tblCellSpacing w:w="0" w:type="dxa"/>
        <w:tblCellMar>
          <w:left w:w="0" w:type="dxa"/>
          <w:right w:w="0" w:type="dxa"/>
        </w:tblCellMar>
        <w:tblLook w:val="04A0" w:firstRow="1" w:lastRow="0" w:firstColumn="1" w:lastColumn="0" w:noHBand="0" w:noVBand="1"/>
      </w:tblPr>
      <w:tblGrid>
        <w:gridCol w:w="4745"/>
        <w:gridCol w:w="4746"/>
        <w:gridCol w:w="975"/>
      </w:tblGrid>
      <w:tr w:rsidR="006C758A" w:rsidRPr="006C758A" w:rsidTr="006C758A">
        <w:trPr>
          <w:tblCellSpacing w:w="0" w:type="dxa"/>
          <w:hidden/>
        </w:trPr>
        <w:tc>
          <w:tcPr>
            <w:tcW w:w="0" w:type="auto"/>
            <w:tcBorders>
              <w:top w:val="nil"/>
              <w:left w:val="nil"/>
              <w:bottom w:val="nil"/>
              <w:right w:val="nil"/>
            </w:tcBorders>
            <w:vAlign w:val="center"/>
            <w:hideMark/>
          </w:tcPr>
          <w:p w:rsidR="006C758A" w:rsidRPr="006C758A" w:rsidRDefault="006C758A" w:rsidP="006C758A">
            <w:pPr>
              <w:shd w:val="clear" w:color="auto" w:fill="FFFFFF"/>
              <w:spacing w:after="60" w:line="240" w:lineRule="auto"/>
              <w:rPr>
                <w:rFonts w:ascii="Arial" w:eastAsia="Times New Roman" w:hAnsi="Arial" w:cs="Arial"/>
                <w:vanish/>
                <w:sz w:val="20"/>
                <w:szCs w:val="20"/>
                <w:lang w:val="en" w:eastAsia="en-GB"/>
              </w:rPr>
            </w:pPr>
          </w:p>
        </w:tc>
        <w:tc>
          <w:tcPr>
            <w:tcW w:w="0" w:type="auto"/>
            <w:tcBorders>
              <w:top w:val="nil"/>
              <w:left w:val="nil"/>
              <w:bottom w:val="nil"/>
              <w:right w:val="nil"/>
            </w:tcBorders>
            <w:hideMark/>
          </w:tcPr>
          <w:p w:rsidR="006C758A" w:rsidRPr="006C758A" w:rsidRDefault="006C758A" w:rsidP="006C758A">
            <w:pPr>
              <w:spacing w:after="0" w:line="240" w:lineRule="auto"/>
              <w:jc w:val="right"/>
              <w:rPr>
                <w:rFonts w:ascii="Times New Roman" w:eastAsia="Times New Roman" w:hAnsi="Times New Roman" w:cs="Times New Roman"/>
                <w:vanish/>
                <w:color w:val="666666"/>
                <w:sz w:val="17"/>
                <w:szCs w:val="17"/>
                <w:lang w:eastAsia="en-GB"/>
              </w:rPr>
            </w:pPr>
            <w:r w:rsidRPr="006C758A">
              <w:rPr>
                <w:rFonts w:ascii="Times New Roman" w:eastAsia="Times New Roman" w:hAnsi="Times New Roman" w:cs="Times New Roman"/>
                <w:vanish/>
                <w:color w:val="666666"/>
                <w:sz w:val="17"/>
                <w:szCs w:val="17"/>
                <w:lang w:eastAsia="en-GB"/>
              </w:rPr>
              <w:t>powered by</w:t>
            </w:r>
          </w:p>
        </w:tc>
        <w:tc>
          <w:tcPr>
            <w:tcW w:w="975" w:type="dxa"/>
            <w:tcBorders>
              <w:top w:val="nil"/>
              <w:left w:val="nil"/>
              <w:bottom w:val="nil"/>
              <w:right w:val="nil"/>
            </w:tcBorders>
            <w:vAlign w:val="bottom"/>
            <w:hideMark/>
          </w:tcPr>
          <w:p w:rsidR="006C758A" w:rsidRPr="006C758A" w:rsidRDefault="006C758A" w:rsidP="006C758A">
            <w:pPr>
              <w:spacing w:after="0" w:line="240" w:lineRule="auto"/>
              <w:jc w:val="right"/>
              <w:rPr>
                <w:rFonts w:ascii="Times New Roman" w:eastAsia="Times New Roman" w:hAnsi="Times New Roman" w:cs="Times New Roman"/>
                <w:vanish/>
                <w:color w:val="666666"/>
                <w:sz w:val="17"/>
                <w:szCs w:val="17"/>
                <w:lang w:eastAsia="en-GB"/>
              </w:rPr>
            </w:pPr>
          </w:p>
        </w:tc>
      </w:tr>
    </w:tbl>
    <w:p w:rsidR="006C758A" w:rsidRPr="006C758A" w:rsidRDefault="006C758A" w:rsidP="006C758A">
      <w:pPr>
        <w:pBdr>
          <w:top w:val="single" w:sz="6" w:space="1" w:color="auto"/>
        </w:pBdr>
        <w:spacing w:after="0" w:line="240" w:lineRule="auto"/>
        <w:jc w:val="center"/>
        <w:rPr>
          <w:rFonts w:ascii="Arial" w:eastAsia="Times New Roman" w:hAnsi="Arial" w:cs="Arial"/>
          <w:vanish/>
          <w:sz w:val="16"/>
          <w:szCs w:val="16"/>
          <w:lang w:eastAsia="en-GB"/>
        </w:rPr>
      </w:pPr>
      <w:r w:rsidRPr="006C758A">
        <w:rPr>
          <w:rFonts w:ascii="Arial" w:eastAsia="Times New Roman" w:hAnsi="Arial" w:cs="Arial"/>
          <w:vanish/>
          <w:sz w:val="16"/>
          <w:szCs w:val="16"/>
          <w:lang w:eastAsia="en-GB"/>
        </w:rPr>
        <w:t>Bottom of Form</w:t>
      </w:r>
    </w:p>
    <w:p w:rsidR="006C758A" w:rsidRPr="006C758A" w:rsidRDefault="006C758A" w:rsidP="006C758A">
      <w:pPr>
        <w:shd w:val="clear" w:color="auto" w:fill="FFFFFF"/>
        <w:spacing w:after="0" w:line="405" w:lineRule="atLeast"/>
        <w:jc w:val="center"/>
        <w:rPr>
          <w:rFonts w:ascii="Arial" w:eastAsia="Times New Roman" w:hAnsi="Arial" w:cs="Arial"/>
          <w:b/>
          <w:bCs/>
          <w:vanish/>
          <w:sz w:val="20"/>
          <w:szCs w:val="20"/>
          <w:lang w:val="en" w:eastAsia="en-GB"/>
        </w:rPr>
      </w:pPr>
      <w:r w:rsidRPr="006C758A">
        <w:rPr>
          <w:rFonts w:ascii="Arial" w:eastAsia="Times New Roman" w:hAnsi="Arial" w:cs="Arial"/>
          <w:b/>
          <w:bCs/>
          <w:vanish/>
          <w:sz w:val="20"/>
          <w:szCs w:val="20"/>
          <w:lang w:val="en" w:eastAsia="en-GB"/>
        </w:rPr>
        <w:t>Custom Search</w:t>
      </w:r>
    </w:p>
    <w:p w:rsidR="006C758A" w:rsidRPr="006C758A" w:rsidRDefault="006C758A" w:rsidP="006C758A">
      <w:pPr>
        <w:spacing w:after="0" w:line="240" w:lineRule="auto"/>
        <w:textAlignment w:val="baseline"/>
        <w:rPr>
          <w:rFonts w:ascii="DejaVu Serif" w:eastAsia="Times New Roman" w:hAnsi="DejaVu Serif" w:cs="Times New Roman"/>
          <w:sz w:val="24"/>
          <w:szCs w:val="24"/>
          <w:lang w:val="en" w:eastAsia="en-GB"/>
        </w:rPr>
      </w:pPr>
      <w:bookmarkStart w:id="1" w:name="Top"/>
      <w:bookmarkEnd w:id="1"/>
      <w:r w:rsidRPr="006C758A">
        <w:rPr>
          <w:rFonts w:ascii="DejaVu Serif" w:eastAsia="Times New Roman" w:hAnsi="DejaVu Serif" w:cs="Times New Roman"/>
          <w:color w:val="000000"/>
          <w:sz w:val="15"/>
          <w:szCs w:val="15"/>
          <w:lang w:val="en" w:eastAsia="en-GB"/>
        </w:rPr>
        <w:t>.</w:t>
      </w:r>
      <w:r w:rsidRPr="006C758A">
        <w:rPr>
          <w:rFonts w:ascii="DejaVu Serif" w:eastAsia="Times New Roman" w:hAnsi="DejaVu Serif" w:cs="Times New Roman"/>
          <w:sz w:val="24"/>
          <w:szCs w:val="24"/>
          <w:lang w:val="en" w:eastAsia="en-GB"/>
        </w:rPr>
        <w:t xml:space="preserve"> </w:t>
      </w:r>
      <w:r w:rsidRPr="006C758A">
        <w:rPr>
          <w:rFonts w:ascii="DejaVu Serif" w:eastAsia="Times New Roman" w:hAnsi="DejaVu Serif" w:cs="Times New Roman"/>
          <w:color w:val="000000"/>
          <w:sz w:val="15"/>
          <w:szCs w:val="15"/>
          <w:lang w:val="en" w:eastAsia="en-GB"/>
        </w:rPr>
        <w:t>..</w:t>
      </w:r>
      <w:r w:rsidRPr="006C758A">
        <w:rPr>
          <w:rFonts w:ascii="DejaVu Serif" w:eastAsia="Times New Roman" w:hAnsi="DejaVu Serif" w:cs="Times New Roman"/>
          <w:sz w:val="24"/>
          <w:szCs w:val="24"/>
          <w:lang w:val="en" w:eastAsia="en-GB"/>
        </w:rPr>
        <w:t xml:space="preserve"> </w:t>
      </w:r>
    </w:p>
    <w:p w:rsidR="006C758A" w:rsidRPr="006C758A" w:rsidRDefault="006C758A">
      <w:pPr>
        <w:rPr>
          <w:rFonts w:ascii="Arial" w:hAnsi="Arial" w:cs="Arial"/>
          <w:i/>
          <w:iCs/>
          <w:color w:val="444444"/>
          <w:sz w:val="20"/>
          <w:szCs w:val="20"/>
        </w:rPr>
      </w:pPr>
    </w:p>
    <w:sectPr w:rsidR="006C758A" w:rsidRPr="006C758A" w:rsidSect="006C75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DejaVu Serif">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C3DEE"/>
    <w:multiLevelType w:val="multilevel"/>
    <w:tmpl w:val="3AC0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673ACB"/>
    <w:multiLevelType w:val="multilevel"/>
    <w:tmpl w:val="5892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BC745C"/>
    <w:multiLevelType w:val="multilevel"/>
    <w:tmpl w:val="75D4A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891384"/>
    <w:multiLevelType w:val="multilevel"/>
    <w:tmpl w:val="B95E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8A"/>
    <w:rsid w:val="00052BCD"/>
    <w:rsid w:val="0031066A"/>
    <w:rsid w:val="006B2796"/>
    <w:rsid w:val="006C758A"/>
    <w:rsid w:val="00CC2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00488">
      <w:bodyDiv w:val="1"/>
      <w:marLeft w:val="0"/>
      <w:marRight w:val="0"/>
      <w:marTop w:val="0"/>
      <w:marBottom w:val="0"/>
      <w:divBdr>
        <w:top w:val="none" w:sz="0" w:space="0" w:color="auto"/>
        <w:left w:val="none" w:sz="0" w:space="0" w:color="auto"/>
        <w:bottom w:val="none" w:sz="0" w:space="0" w:color="auto"/>
        <w:right w:val="none" w:sz="0" w:space="0" w:color="auto"/>
      </w:divBdr>
    </w:div>
    <w:div w:id="1682393376">
      <w:bodyDiv w:val="1"/>
      <w:marLeft w:val="0"/>
      <w:marRight w:val="0"/>
      <w:marTop w:val="0"/>
      <w:marBottom w:val="0"/>
      <w:divBdr>
        <w:top w:val="none" w:sz="0" w:space="0" w:color="auto"/>
        <w:left w:val="none" w:sz="0" w:space="0" w:color="auto"/>
        <w:bottom w:val="none" w:sz="0" w:space="0" w:color="auto"/>
        <w:right w:val="none" w:sz="0" w:space="0" w:color="auto"/>
      </w:divBdr>
      <w:divsChild>
        <w:div w:id="2069452606">
          <w:marLeft w:val="0"/>
          <w:marRight w:val="0"/>
          <w:marTop w:val="0"/>
          <w:marBottom w:val="0"/>
          <w:divBdr>
            <w:top w:val="none" w:sz="0" w:space="0" w:color="auto"/>
            <w:left w:val="none" w:sz="0" w:space="0" w:color="auto"/>
            <w:bottom w:val="none" w:sz="0" w:space="0" w:color="auto"/>
            <w:right w:val="none" w:sz="0" w:space="0" w:color="auto"/>
          </w:divBdr>
          <w:divsChild>
            <w:div w:id="627509091">
              <w:marLeft w:val="0"/>
              <w:marRight w:val="0"/>
              <w:marTop w:val="0"/>
              <w:marBottom w:val="0"/>
              <w:divBdr>
                <w:top w:val="none" w:sz="0" w:space="0" w:color="auto"/>
                <w:left w:val="none" w:sz="0" w:space="0" w:color="auto"/>
                <w:bottom w:val="none" w:sz="0" w:space="0" w:color="auto"/>
                <w:right w:val="none" w:sz="0" w:space="0" w:color="auto"/>
              </w:divBdr>
              <w:divsChild>
                <w:div w:id="342167287">
                  <w:marLeft w:val="0"/>
                  <w:marRight w:val="0"/>
                  <w:marTop w:val="0"/>
                  <w:marBottom w:val="0"/>
                  <w:divBdr>
                    <w:top w:val="none" w:sz="0" w:space="0" w:color="auto"/>
                    <w:left w:val="none" w:sz="0" w:space="0" w:color="auto"/>
                    <w:bottom w:val="none" w:sz="0" w:space="0" w:color="auto"/>
                    <w:right w:val="none" w:sz="0" w:space="0" w:color="auto"/>
                  </w:divBdr>
                  <w:divsChild>
                    <w:div w:id="66806481">
                      <w:marLeft w:val="0"/>
                      <w:marRight w:val="0"/>
                      <w:marTop w:val="0"/>
                      <w:marBottom w:val="0"/>
                      <w:divBdr>
                        <w:top w:val="none" w:sz="0" w:space="0" w:color="auto"/>
                        <w:left w:val="none" w:sz="0" w:space="0" w:color="auto"/>
                        <w:bottom w:val="none" w:sz="0" w:space="0" w:color="auto"/>
                        <w:right w:val="none" w:sz="0" w:space="0" w:color="auto"/>
                      </w:divBdr>
                      <w:divsChild>
                        <w:div w:id="34552061">
                          <w:marLeft w:val="0"/>
                          <w:marRight w:val="0"/>
                          <w:marTop w:val="0"/>
                          <w:marBottom w:val="0"/>
                          <w:divBdr>
                            <w:top w:val="none" w:sz="0" w:space="0" w:color="auto"/>
                            <w:left w:val="none" w:sz="0" w:space="0" w:color="auto"/>
                            <w:bottom w:val="none" w:sz="0" w:space="0" w:color="auto"/>
                            <w:right w:val="none" w:sz="0" w:space="0" w:color="auto"/>
                          </w:divBdr>
                        </w:div>
                        <w:div w:id="131387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1192">
              <w:marLeft w:val="0"/>
              <w:marRight w:val="0"/>
              <w:marTop w:val="0"/>
              <w:marBottom w:val="0"/>
              <w:divBdr>
                <w:top w:val="none" w:sz="0" w:space="0" w:color="auto"/>
                <w:left w:val="none" w:sz="0" w:space="0" w:color="auto"/>
                <w:bottom w:val="none" w:sz="0" w:space="0" w:color="auto"/>
                <w:right w:val="none" w:sz="0" w:space="0" w:color="auto"/>
              </w:divBdr>
              <w:divsChild>
                <w:div w:id="1651669234">
                  <w:marLeft w:val="0"/>
                  <w:marRight w:val="0"/>
                  <w:marTop w:val="0"/>
                  <w:marBottom w:val="0"/>
                  <w:divBdr>
                    <w:top w:val="none" w:sz="0" w:space="0" w:color="auto"/>
                    <w:left w:val="none" w:sz="0" w:space="0" w:color="auto"/>
                    <w:bottom w:val="none" w:sz="0" w:space="0" w:color="auto"/>
                    <w:right w:val="none" w:sz="0" w:space="0" w:color="auto"/>
                  </w:divBdr>
                </w:div>
              </w:divsChild>
            </w:div>
            <w:div w:id="1827241675">
              <w:marLeft w:val="0"/>
              <w:marRight w:val="0"/>
              <w:marTop w:val="0"/>
              <w:marBottom w:val="0"/>
              <w:divBdr>
                <w:top w:val="none" w:sz="0" w:space="0" w:color="auto"/>
                <w:left w:val="none" w:sz="0" w:space="0" w:color="auto"/>
                <w:bottom w:val="none" w:sz="0" w:space="0" w:color="auto"/>
                <w:right w:val="none" w:sz="0" w:space="0" w:color="auto"/>
              </w:divBdr>
              <w:divsChild>
                <w:div w:id="1552302024">
                  <w:marLeft w:val="0"/>
                  <w:marRight w:val="0"/>
                  <w:marTop w:val="0"/>
                  <w:marBottom w:val="0"/>
                  <w:divBdr>
                    <w:top w:val="single" w:sz="6" w:space="0" w:color="FFFFFF"/>
                    <w:left w:val="single" w:sz="6" w:space="0" w:color="FFFFFF"/>
                    <w:bottom w:val="single" w:sz="6" w:space="0" w:color="FFFFFF"/>
                    <w:right w:val="single" w:sz="6" w:space="0" w:color="FFFFFF"/>
                  </w:divBdr>
                  <w:divsChild>
                    <w:div w:id="723720453">
                      <w:marLeft w:val="0"/>
                      <w:marRight w:val="0"/>
                      <w:marTop w:val="0"/>
                      <w:marBottom w:val="0"/>
                      <w:divBdr>
                        <w:top w:val="none" w:sz="0" w:space="0" w:color="auto"/>
                        <w:left w:val="none" w:sz="0" w:space="0" w:color="auto"/>
                        <w:bottom w:val="none" w:sz="0" w:space="0" w:color="auto"/>
                        <w:right w:val="none" w:sz="0" w:space="0" w:color="auto"/>
                      </w:divBdr>
                      <w:divsChild>
                        <w:div w:id="921570381">
                          <w:marLeft w:val="0"/>
                          <w:marRight w:val="0"/>
                          <w:marTop w:val="0"/>
                          <w:marBottom w:val="0"/>
                          <w:divBdr>
                            <w:top w:val="single" w:sz="6" w:space="0" w:color="D9D9D9"/>
                            <w:left w:val="single" w:sz="6" w:space="0" w:color="D9D9D9"/>
                            <w:bottom w:val="single" w:sz="6" w:space="0" w:color="D9D9D9"/>
                            <w:right w:val="single" w:sz="6" w:space="0" w:color="D9D9D9"/>
                          </w:divBdr>
                          <w:divsChild>
                            <w:div w:id="1293442656">
                              <w:marLeft w:val="0"/>
                              <w:marRight w:val="0"/>
                              <w:marTop w:val="0"/>
                              <w:marBottom w:val="0"/>
                              <w:divBdr>
                                <w:top w:val="none" w:sz="0" w:space="0" w:color="auto"/>
                                <w:left w:val="none" w:sz="0" w:space="0" w:color="auto"/>
                                <w:bottom w:val="none" w:sz="0" w:space="0" w:color="auto"/>
                                <w:right w:val="none" w:sz="0" w:space="0" w:color="auto"/>
                              </w:divBdr>
                            </w:div>
                          </w:divsChild>
                        </w:div>
                        <w:div w:id="2082630186">
                          <w:marLeft w:val="60"/>
                          <w:marRight w:val="60"/>
                          <w:marTop w:val="0"/>
                          <w:marBottom w:val="0"/>
                          <w:divBdr>
                            <w:top w:val="none" w:sz="0" w:space="0" w:color="auto"/>
                            <w:left w:val="none" w:sz="0" w:space="0" w:color="auto"/>
                            <w:bottom w:val="none" w:sz="0" w:space="0" w:color="auto"/>
                            <w:right w:val="none" w:sz="0" w:space="0" w:color="auto"/>
                          </w:divBdr>
                        </w:div>
                        <w:div w:id="943345861">
                          <w:marLeft w:val="0"/>
                          <w:marRight w:val="30"/>
                          <w:marTop w:val="0"/>
                          <w:marBottom w:val="0"/>
                          <w:divBdr>
                            <w:top w:val="none" w:sz="0" w:space="0" w:color="auto"/>
                            <w:left w:val="none" w:sz="0" w:space="0" w:color="auto"/>
                            <w:bottom w:val="none" w:sz="0" w:space="0" w:color="auto"/>
                            <w:right w:val="none" w:sz="0" w:space="0" w:color="auto"/>
                          </w:divBdr>
                        </w:div>
                        <w:div w:id="674764652">
                          <w:marLeft w:val="0"/>
                          <w:marRight w:val="0"/>
                          <w:marTop w:val="0"/>
                          <w:marBottom w:val="0"/>
                          <w:divBdr>
                            <w:top w:val="none" w:sz="0" w:space="0" w:color="auto"/>
                            <w:left w:val="none" w:sz="0" w:space="0" w:color="auto"/>
                            <w:bottom w:val="none" w:sz="0" w:space="0" w:color="auto"/>
                            <w:right w:val="none" w:sz="0" w:space="0" w:color="auto"/>
                          </w:divBdr>
                          <w:divsChild>
                            <w:div w:id="918950921">
                              <w:marLeft w:val="0"/>
                              <w:marRight w:val="0"/>
                              <w:marTop w:val="0"/>
                              <w:marBottom w:val="0"/>
                              <w:divBdr>
                                <w:top w:val="none" w:sz="0" w:space="0" w:color="auto"/>
                                <w:left w:val="none" w:sz="0" w:space="0" w:color="auto"/>
                                <w:bottom w:val="none" w:sz="0" w:space="0" w:color="auto"/>
                                <w:right w:val="none" w:sz="0" w:space="0" w:color="auto"/>
                              </w:divBdr>
                            </w:div>
                            <w:div w:id="998072864">
                              <w:marLeft w:val="0"/>
                              <w:marRight w:val="0"/>
                              <w:marTop w:val="0"/>
                              <w:marBottom w:val="0"/>
                              <w:divBdr>
                                <w:top w:val="none" w:sz="0" w:space="0" w:color="auto"/>
                                <w:left w:val="none" w:sz="0" w:space="0" w:color="auto"/>
                                <w:bottom w:val="none" w:sz="0" w:space="0" w:color="auto"/>
                                <w:right w:val="none" w:sz="0" w:space="0" w:color="auto"/>
                              </w:divBdr>
                            </w:div>
                            <w:div w:id="1740010692">
                              <w:marLeft w:val="0"/>
                              <w:marRight w:val="0"/>
                              <w:marTop w:val="60"/>
                              <w:marBottom w:val="0"/>
                              <w:divBdr>
                                <w:top w:val="none" w:sz="0" w:space="0" w:color="auto"/>
                                <w:left w:val="none" w:sz="0" w:space="0" w:color="auto"/>
                                <w:bottom w:val="none" w:sz="0" w:space="0" w:color="auto"/>
                                <w:right w:val="none" w:sz="0" w:space="0" w:color="auto"/>
                              </w:divBdr>
                              <w:divsChild>
                                <w:div w:id="378550245">
                                  <w:marLeft w:val="0"/>
                                  <w:marRight w:val="150"/>
                                  <w:marTop w:val="0"/>
                                  <w:marBottom w:val="0"/>
                                  <w:divBdr>
                                    <w:top w:val="none" w:sz="0" w:space="0" w:color="auto"/>
                                    <w:left w:val="none" w:sz="0" w:space="0" w:color="auto"/>
                                    <w:bottom w:val="none" w:sz="0" w:space="0" w:color="auto"/>
                                    <w:right w:val="none" w:sz="0" w:space="0" w:color="auto"/>
                                  </w:divBdr>
                                </w:div>
                              </w:divsChild>
                            </w:div>
                            <w:div w:id="1665548377">
                              <w:marLeft w:val="0"/>
                              <w:marRight w:val="0"/>
                              <w:marTop w:val="0"/>
                              <w:marBottom w:val="0"/>
                              <w:divBdr>
                                <w:top w:val="none" w:sz="0" w:space="0" w:color="auto"/>
                                <w:left w:val="none" w:sz="0" w:space="0" w:color="auto"/>
                                <w:bottom w:val="none" w:sz="0" w:space="0" w:color="auto"/>
                                <w:right w:val="none" w:sz="0" w:space="0" w:color="auto"/>
                              </w:divBdr>
                              <w:divsChild>
                                <w:div w:id="534541199">
                                  <w:marLeft w:val="0"/>
                                  <w:marRight w:val="0"/>
                                  <w:marTop w:val="0"/>
                                  <w:marBottom w:val="0"/>
                                  <w:divBdr>
                                    <w:top w:val="none" w:sz="0" w:space="0" w:color="auto"/>
                                    <w:left w:val="none" w:sz="0" w:space="0" w:color="auto"/>
                                    <w:bottom w:val="none" w:sz="0" w:space="0" w:color="auto"/>
                                    <w:right w:val="none" w:sz="0" w:space="0" w:color="auto"/>
                                  </w:divBdr>
                                </w:div>
                                <w:div w:id="1357150156">
                                  <w:marLeft w:val="0"/>
                                  <w:marRight w:val="0"/>
                                  <w:marTop w:val="0"/>
                                  <w:marBottom w:val="0"/>
                                  <w:divBdr>
                                    <w:top w:val="none" w:sz="0" w:space="0" w:color="auto"/>
                                    <w:left w:val="none" w:sz="0" w:space="0" w:color="auto"/>
                                    <w:bottom w:val="none" w:sz="0" w:space="0" w:color="auto"/>
                                    <w:right w:val="none" w:sz="0" w:space="0" w:color="auto"/>
                                  </w:divBdr>
                                </w:div>
                                <w:div w:id="18668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663981">
              <w:marLeft w:val="0"/>
              <w:marRight w:val="0"/>
              <w:marTop w:val="0"/>
              <w:marBottom w:val="0"/>
              <w:divBdr>
                <w:top w:val="none" w:sz="0" w:space="0" w:color="auto"/>
                <w:left w:val="none" w:sz="0" w:space="0" w:color="auto"/>
                <w:bottom w:val="none" w:sz="0" w:space="0" w:color="auto"/>
                <w:right w:val="none" w:sz="0" w:space="0" w:color="auto"/>
              </w:divBdr>
            </w:div>
            <w:div w:id="268978262">
              <w:marLeft w:val="0"/>
              <w:marRight w:val="0"/>
              <w:marTop w:val="0"/>
              <w:marBottom w:val="0"/>
              <w:divBdr>
                <w:top w:val="none" w:sz="0" w:space="0" w:color="auto"/>
                <w:left w:val="none" w:sz="0" w:space="0" w:color="auto"/>
                <w:bottom w:val="none" w:sz="0" w:space="0" w:color="auto"/>
                <w:right w:val="none" w:sz="0" w:space="0" w:color="auto"/>
              </w:divBdr>
            </w:div>
            <w:div w:id="1387416354">
              <w:marLeft w:val="0"/>
              <w:marRight w:val="0"/>
              <w:marTop w:val="0"/>
              <w:marBottom w:val="0"/>
              <w:divBdr>
                <w:top w:val="none" w:sz="0" w:space="0" w:color="auto"/>
                <w:left w:val="none" w:sz="0" w:space="0" w:color="auto"/>
                <w:bottom w:val="none" w:sz="0" w:space="0" w:color="auto"/>
                <w:right w:val="none" w:sz="0" w:space="0" w:color="auto"/>
              </w:divBdr>
              <w:divsChild>
                <w:div w:id="1947492914">
                  <w:marLeft w:val="0"/>
                  <w:marRight w:val="0"/>
                  <w:marTop w:val="0"/>
                  <w:marBottom w:val="0"/>
                  <w:divBdr>
                    <w:top w:val="none" w:sz="0" w:space="0" w:color="auto"/>
                    <w:left w:val="none" w:sz="0" w:space="0" w:color="auto"/>
                    <w:bottom w:val="none" w:sz="0" w:space="0" w:color="auto"/>
                    <w:right w:val="none" w:sz="0" w:space="0" w:color="auto"/>
                  </w:divBdr>
                  <w:divsChild>
                    <w:div w:id="426462463">
                      <w:marLeft w:val="0"/>
                      <w:marRight w:val="0"/>
                      <w:marTop w:val="0"/>
                      <w:marBottom w:val="0"/>
                      <w:divBdr>
                        <w:top w:val="none" w:sz="0" w:space="0" w:color="auto"/>
                        <w:left w:val="none" w:sz="0" w:space="0" w:color="auto"/>
                        <w:bottom w:val="none" w:sz="0" w:space="0" w:color="auto"/>
                        <w:right w:val="none" w:sz="0" w:space="0" w:color="auto"/>
                      </w:divBdr>
                    </w:div>
                  </w:divsChild>
                </w:div>
                <w:div w:id="1946690811">
                  <w:marLeft w:val="0"/>
                  <w:marRight w:val="0"/>
                  <w:marTop w:val="0"/>
                  <w:marBottom w:val="0"/>
                  <w:divBdr>
                    <w:top w:val="none" w:sz="0" w:space="0" w:color="auto"/>
                    <w:left w:val="none" w:sz="0" w:space="0" w:color="auto"/>
                    <w:bottom w:val="none" w:sz="0" w:space="0" w:color="auto"/>
                    <w:right w:val="none" w:sz="0" w:space="0" w:color="auto"/>
                  </w:divBdr>
                  <w:divsChild>
                    <w:div w:id="1113594621">
                      <w:marLeft w:val="0"/>
                      <w:marRight w:val="0"/>
                      <w:marTop w:val="0"/>
                      <w:marBottom w:val="0"/>
                      <w:divBdr>
                        <w:top w:val="none" w:sz="0" w:space="0" w:color="auto"/>
                        <w:left w:val="none" w:sz="0" w:space="0" w:color="auto"/>
                        <w:bottom w:val="none" w:sz="0" w:space="0" w:color="auto"/>
                        <w:right w:val="none" w:sz="0" w:space="0" w:color="auto"/>
                      </w:divBdr>
                    </w:div>
                    <w:div w:id="12268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emofquotes.com/quotes/movies/invictu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01DC9-1457-43BE-A5B7-7795DC1A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Manchester College</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Dadd</dc:creator>
  <cp:lastModifiedBy>pcadmin</cp:lastModifiedBy>
  <cp:revision>2</cp:revision>
  <dcterms:created xsi:type="dcterms:W3CDTF">2016-04-05T13:21:00Z</dcterms:created>
  <dcterms:modified xsi:type="dcterms:W3CDTF">2016-04-05T13:21:00Z</dcterms:modified>
</cp:coreProperties>
</file>